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3A" w:rsidRPr="0067713A" w:rsidRDefault="0067713A" w:rsidP="0067713A">
      <w:pPr>
        <w:bidi w:val="0"/>
        <w:jc w:val="center"/>
        <w:rPr>
          <w:sz w:val="52"/>
          <w:szCs w:val="52"/>
        </w:rPr>
      </w:pPr>
      <w:r w:rsidRPr="0067713A">
        <w:rPr>
          <w:sz w:val="52"/>
          <w:szCs w:val="52"/>
        </w:rPr>
        <w:t>Phenylalanine as</w:t>
      </w:r>
      <w:r w:rsidR="00776D57">
        <w:rPr>
          <w:sz w:val="52"/>
          <w:szCs w:val="52"/>
        </w:rPr>
        <w:t xml:space="preserve"> a</w:t>
      </w:r>
      <w:r w:rsidRPr="0067713A">
        <w:rPr>
          <w:sz w:val="52"/>
          <w:szCs w:val="52"/>
        </w:rPr>
        <w:t xml:space="preserve"> possible Treatment to Cystic Fibrosis</w:t>
      </w:r>
    </w:p>
    <w:p w:rsidR="0067713A" w:rsidRPr="0067713A" w:rsidRDefault="0067713A" w:rsidP="0067713A">
      <w:pPr>
        <w:bidi w:val="0"/>
        <w:jc w:val="center"/>
        <w:rPr>
          <w:sz w:val="36"/>
          <w:szCs w:val="36"/>
        </w:rPr>
      </w:pPr>
      <w:r w:rsidRPr="0067713A">
        <w:rPr>
          <w:sz w:val="36"/>
          <w:szCs w:val="36"/>
        </w:rPr>
        <w:t xml:space="preserve">Amos Gelbard, </w:t>
      </w:r>
      <w:r w:rsidR="005938C2">
        <w:rPr>
          <w:sz w:val="36"/>
          <w:szCs w:val="36"/>
        </w:rPr>
        <w:br/>
      </w:r>
      <w:proofErr w:type="spellStart"/>
      <w:r w:rsidRPr="0067713A">
        <w:rPr>
          <w:sz w:val="36"/>
          <w:szCs w:val="36"/>
        </w:rPr>
        <w:t>Zefat</w:t>
      </w:r>
      <w:proofErr w:type="spellEnd"/>
      <w:r w:rsidRPr="0067713A">
        <w:rPr>
          <w:sz w:val="36"/>
          <w:szCs w:val="36"/>
        </w:rPr>
        <w:t xml:space="preserve"> Academic College,</w:t>
      </w:r>
      <w:r w:rsidR="005938C2">
        <w:rPr>
          <w:sz w:val="36"/>
          <w:szCs w:val="36"/>
        </w:rPr>
        <w:br/>
      </w:r>
      <w:r w:rsidRPr="0067713A">
        <w:rPr>
          <w:sz w:val="36"/>
          <w:szCs w:val="36"/>
        </w:rPr>
        <w:t xml:space="preserve"> </w:t>
      </w:r>
      <w:proofErr w:type="spellStart"/>
      <w:r w:rsidRPr="0067713A">
        <w:rPr>
          <w:sz w:val="36"/>
          <w:szCs w:val="36"/>
        </w:rPr>
        <w:t>Zefat</w:t>
      </w:r>
      <w:proofErr w:type="spellEnd"/>
      <w:r w:rsidRPr="0067713A">
        <w:rPr>
          <w:sz w:val="36"/>
          <w:szCs w:val="36"/>
        </w:rPr>
        <w:t>, Israel</w:t>
      </w:r>
    </w:p>
    <w:p w:rsidR="0067713A" w:rsidRDefault="0067713A">
      <w:pPr>
        <w:bidi w:val="0"/>
      </w:pPr>
      <w:r>
        <w:br w:type="page"/>
      </w:r>
    </w:p>
    <w:p w:rsidR="0067713A" w:rsidRPr="0067713A" w:rsidRDefault="009560F0" w:rsidP="0067713A">
      <w:pPr>
        <w:bidi w:val="0"/>
        <w:rPr>
          <w:sz w:val="28"/>
          <w:szCs w:val="28"/>
        </w:rPr>
      </w:pPr>
      <w:r w:rsidRPr="0067713A">
        <w:rPr>
          <w:sz w:val="28"/>
          <w:szCs w:val="28"/>
        </w:rPr>
        <w:lastRenderedPageBreak/>
        <w:t xml:space="preserve">Phenylalanine </w:t>
      </w:r>
      <w:r w:rsidR="002724FB" w:rsidRPr="0067713A">
        <w:rPr>
          <w:sz w:val="28"/>
          <w:szCs w:val="28"/>
        </w:rPr>
        <w:t xml:space="preserve">as </w:t>
      </w:r>
      <w:r w:rsidR="00776D57">
        <w:rPr>
          <w:sz w:val="28"/>
          <w:szCs w:val="28"/>
        </w:rPr>
        <w:t xml:space="preserve">a </w:t>
      </w:r>
      <w:r w:rsidR="002724FB" w:rsidRPr="0067713A">
        <w:rPr>
          <w:sz w:val="28"/>
          <w:szCs w:val="28"/>
        </w:rPr>
        <w:t>possible</w:t>
      </w:r>
      <w:r w:rsidRPr="0067713A">
        <w:rPr>
          <w:sz w:val="28"/>
          <w:szCs w:val="28"/>
        </w:rPr>
        <w:t xml:space="preserve"> Treatment </w:t>
      </w:r>
      <w:r w:rsidR="002724FB" w:rsidRPr="0067713A">
        <w:rPr>
          <w:sz w:val="28"/>
          <w:szCs w:val="28"/>
        </w:rPr>
        <w:t>to</w:t>
      </w:r>
      <w:r w:rsidRPr="0067713A">
        <w:rPr>
          <w:sz w:val="28"/>
          <w:szCs w:val="28"/>
        </w:rPr>
        <w:t xml:space="preserve"> Cystic Fibrosis</w:t>
      </w:r>
    </w:p>
    <w:p w:rsidR="009560F0" w:rsidRDefault="0067713A" w:rsidP="0067713A">
      <w:pPr>
        <w:bidi w:val="0"/>
      </w:pPr>
      <w:r>
        <w:t xml:space="preserve">Amos Gelbard, </w:t>
      </w:r>
      <w:proofErr w:type="spellStart"/>
      <w:r>
        <w:t>Zefat</w:t>
      </w:r>
      <w:proofErr w:type="spellEnd"/>
      <w:r>
        <w:t xml:space="preserve"> Academic </w:t>
      </w:r>
      <w:proofErr w:type="spellStart"/>
      <w:r>
        <w:t>Colleg</w:t>
      </w:r>
      <w:proofErr w:type="spellEnd"/>
      <w:r>
        <w:t xml:space="preserve">, </w:t>
      </w:r>
      <w:proofErr w:type="spellStart"/>
      <w:r>
        <w:t>Zefat</w:t>
      </w:r>
      <w:proofErr w:type="spellEnd"/>
    </w:p>
    <w:p w:rsidR="009560F0" w:rsidRDefault="0067713A" w:rsidP="009560F0">
      <w:pPr>
        <w:bidi w:val="0"/>
      </w:pPr>
      <w:r>
        <w:br/>
        <w:t>Abstract</w:t>
      </w:r>
    </w:p>
    <w:p w:rsidR="0067713A" w:rsidRDefault="0067713A" w:rsidP="0067713A">
      <w:pPr>
        <w:bidi w:val="0"/>
      </w:pPr>
      <w:r w:rsidRPr="009560F0">
        <w:t>Cystic fibrosis (CF) is a genetic disorder that affects mostly the lungs, but also the pancreas, liver, kidneys, and intestine</w:t>
      </w:r>
      <w:r>
        <w:t>.</w:t>
      </w:r>
      <w:r w:rsidRPr="009560F0">
        <w:t xml:space="preserve"> Long-term issues include difficulty breathing and coughing up mucus as a result</w:t>
      </w:r>
      <w:r>
        <w:t xml:space="preserve"> of frequent lung infections.</w:t>
      </w:r>
    </w:p>
    <w:p w:rsidR="0067713A" w:rsidRDefault="0067713A" w:rsidP="0067713A">
      <w:pPr>
        <w:bidi w:val="0"/>
      </w:pPr>
      <w:r w:rsidRPr="004F5454">
        <w:t>CF is inherited in a</w:t>
      </w:r>
      <w:r>
        <w:t>n autosomal recessive manner.</w:t>
      </w:r>
      <w:r w:rsidRPr="004F5454">
        <w:t xml:space="preserve"> It is caused by the presence of mutations in both copies of the gene for the cystic fibrosis </w:t>
      </w:r>
      <w:proofErr w:type="spellStart"/>
      <w:r w:rsidRPr="004F5454">
        <w:t>transmembrane</w:t>
      </w:r>
      <w:proofErr w:type="spellEnd"/>
      <w:r w:rsidRPr="004F5454">
        <w:t xml:space="preserve"> conductance regulator (CFTR) pro</w:t>
      </w:r>
      <w:r>
        <w:t xml:space="preserve">tein. </w:t>
      </w:r>
      <w:r w:rsidRPr="009560F0">
        <w:t>The most common mutation, ΔF508, is a deletion (Δ signifying deletion) of three nucleotides</w:t>
      </w:r>
      <w:r>
        <w:t xml:space="preserve"> </w:t>
      </w:r>
      <w:r w:rsidRPr="009560F0">
        <w:t>that results in a loss of the amino acid phenylalanine</w:t>
      </w:r>
      <w:r>
        <w:t>.</w:t>
      </w:r>
    </w:p>
    <w:p w:rsidR="0067713A" w:rsidRDefault="0067713A" w:rsidP="0067713A">
      <w:pPr>
        <w:bidi w:val="0"/>
      </w:pPr>
      <w:r>
        <w:t>Phenylalanine (</w:t>
      </w:r>
      <w:proofErr w:type="spellStart"/>
      <w:r>
        <w:t>Phe</w:t>
      </w:r>
      <w:proofErr w:type="spellEnd"/>
      <w:r>
        <w:t xml:space="preserve"> or F)</w:t>
      </w:r>
      <w:r w:rsidRPr="009560F0">
        <w:t xml:space="preserve"> is </w:t>
      </w:r>
      <w:proofErr w:type="gramStart"/>
      <w:r w:rsidRPr="009560F0">
        <w:t>an</w:t>
      </w:r>
      <w:proofErr w:type="gramEnd"/>
      <w:r w:rsidRPr="009560F0">
        <w:t xml:space="preserve"> α-amino acid</w:t>
      </w:r>
      <w:r>
        <w:t xml:space="preserve">, it </w:t>
      </w:r>
      <w:r w:rsidRPr="009560F0">
        <w:t>is found naturally in the breast milk of mammals. It is used in the manufacture of food and drink products and sold as a nutritional supplement for its reputed analge</w:t>
      </w:r>
      <w:r>
        <w:t>sic and antidepressant effects.</w:t>
      </w:r>
    </w:p>
    <w:p w:rsidR="0067713A" w:rsidRDefault="0067713A" w:rsidP="0067713A">
      <w:pPr>
        <w:bidi w:val="0"/>
      </w:pPr>
      <w:r>
        <w:t xml:space="preserve">Not enough research has been made regarding </w:t>
      </w:r>
      <w:r w:rsidRPr="007C2C1C">
        <w:t xml:space="preserve">the potential of </w:t>
      </w:r>
      <w:r>
        <w:t>CF</w:t>
      </w:r>
      <w:r w:rsidRPr="007C2C1C">
        <w:t xml:space="preserve"> treatment by supplementation of Phenylalanine, the amin</w:t>
      </w:r>
      <w:r>
        <w:t>o</w:t>
      </w:r>
      <w:r w:rsidRPr="007C2C1C">
        <w:t xml:space="preserve"> acid absent in the encoded gene of the malfunctioning protein that is symptomatic to the disease</w:t>
      </w:r>
    </w:p>
    <w:p w:rsidR="0067713A" w:rsidRDefault="0067713A" w:rsidP="0067713A">
      <w:pPr>
        <w:bidi w:val="0"/>
      </w:pPr>
      <w:r>
        <w:t>Key Words: Cystic Fibrosis; CF; Phenylalanine; CFTR protein; CFTR Gene</w:t>
      </w:r>
    </w:p>
    <w:p w:rsidR="0067713A" w:rsidRDefault="0067713A" w:rsidP="0067713A">
      <w:pPr>
        <w:bidi w:val="0"/>
      </w:pPr>
    </w:p>
    <w:p w:rsidR="00253EDE" w:rsidRDefault="009560F0" w:rsidP="00BE6DDC">
      <w:pPr>
        <w:bidi w:val="0"/>
      </w:pPr>
      <w:r w:rsidRPr="009560F0">
        <w:t>Cystic fibrosis (CF) is a genetic disorder that affects mostly the lungs, but also the pancreas, liver, kidneys, and intestine</w:t>
      </w:r>
      <w:r w:rsidR="00BE6DDC">
        <w:t>.</w:t>
      </w:r>
      <w:bookmarkStart w:id="0" w:name="_GoBack"/>
      <w:bookmarkEnd w:id="0"/>
    </w:p>
    <w:p w:rsidR="004F5454" w:rsidRDefault="004F5454" w:rsidP="004F5454">
      <w:pPr>
        <w:bidi w:val="0"/>
      </w:pPr>
      <w:r w:rsidRPr="004F5454">
        <w:t>CF is inherited in a</w:t>
      </w:r>
      <w:r>
        <w:t>n autosomal recessive manner.</w:t>
      </w:r>
      <w:r w:rsidRPr="004F5454">
        <w:t xml:space="preserve"> It is caused by the presence of mutations in both copies of the gene for the cystic fibrosis </w:t>
      </w:r>
      <w:proofErr w:type="spellStart"/>
      <w:r w:rsidRPr="004F5454">
        <w:t>transmembrane</w:t>
      </w:r>
      <w:proofErr w:type="spellEnd"/>
      <w:r w:rsidRPr="004F5454">
        <w:t xml:space="preserve"> conductance regulator (CFTR) pro</w:t>
      </w:r>
      <w:r>
        <w:t>tein.</w:t>
      </w:r>
      <w:r w:rsidRPr="004F5454">
        <w:t xml:space="preserve"> Those with a single working copy are carriers</w:t>
      </w:r>
      <w:r>
        <w:t xml:space="preserve"> and otherwise mostly normal.</w:t>
      </w:r>
      <w:r w:rsidRPr="004F5454">
        <w:t xml:space="preserve"> CFTR is involved in production of sweat,</w:t>
      </w:r>
      <w:r>
        <w:t xml:space="preserve"> digestive fluids, and mucus.</w:t>
      </w:r>
      <w:r w:rsidRPr="004F5454">
        <w:t xml:space="preserve"> When CFTR is not functional, secretions which are usual</w:t>
      </w:r>
      <w:r>
        <w:t>ly thin instead become thick.</w:t>
      </w:r>
      <w:r w:rsidRPr="004F5454">
        <w:t xml:space="preserve"> The condition is diagnosed by a s</w:t>
      </w:r>
      <w:r>
        <w:t>weat test and genetic testing.</w:t>
      </w:r>
      <w:r w:rsidRPr="004F5454">
        <w:t xml:space="preserve"> Screening of infants at birth takes place in some areas of the world</w:t>
      </w:r>
      <w:r>
        <w:t>.</w:t>
      </w:r>
    </w:p>
    <w:p w:rsidR="009560F0" w:rsidRDefault="009560F0" w:rsidP="004F5454">
      <w:pPr>
        <w:bidi w:val="0"/>
      </w:pPr>
      <w:r w:rsidRPr="009560F0">
        <w:t>The most common mutation</w:t>
      </w:r>
      <w:r w:rsidR="00BE6DDC">
        <w:t xml:space="preserve"> in the CFTR protein</w:t>
      </w:r>
      <w:r w:rsidRPr="009560F0">
        <w:t>, ΔF508, is a deletion (Δ signifying deletion) of three nucleotides</w:t>
      </w:r>
      <w:r>
        <w:t xml:space="preserve"> </w:t>
      </w:r>
      <w:r w:rsidRPr="009560F0">
        <w:t>that results in a loss of the amino acid phenylalanine (F) at the 508th position on the protein. This mutation accounts for two-thirds (66–70%</w:t>
      </w:r>
      <w:r>
        <w:t>)</w:t>
      </w:r>
      <w:r w:rsidRPr="009560F0">
        <w:t xml:space="preserve"> of CF cases worldwide</w:t>
      </w:r>
      <w:r>
        <w:t>.</w:t>
      </w:r>
    </w:p>
    <w:p w:rsidR="009560F0" w:rsidRDefault="009560F0" w:rsidP="004F5454">
      <w:pPr>
        <w:bidi w:val="0"/>
      </w:pPr>
      <w:r>
        <w:t xml:space="preserve">Not enough research has been </w:t>
      </w:r>
      <w:r w:rsidR="007C2C1C">
        <w:t xml:space="preserve">made regarding </w:t>
      </w:r>
      <w:r w:rsidR="007C2C1C" w:rsidRPr="007C2C1C">
        <w:t xml:space="preserve">the potential of </w:t>
      </w:r>
      <w:r w:rsidR="004F5454">
        <w:t>CF</w:t>
      </w:r>
      <w:r w:rsidR="007C2C1C" w:rsidRPr="007C2C1C">
        <w:t xml:space="preserve"> treatment by supplementation of Phenylalanine, the </w:t>
      </w:r>
      <w:proofErr w:type="spellStart"/>
      <w:r w:rsidR="007C2C1C" w:rsidRPr="007C2C1C">
        <w:t>aminu</w:t>
      </w:r>
      <w:proofErr w:type="spellEnd"/>
      <w:r w:rsidR="007C2C1C" w:rsidRPr="007C2C1C">
        <w:t xml:space="preserve"> acid absent in the encoded gene of the malfunctioning protein that is symptomatic to the disease</w:t>
      </w:r>
      <w:r w:rsidR="007C2C1C">
        <w:t>.</w:t>
      </w:r>
    </w:p>
    <w:p w:rsidR="0067713A" w:rsidRPr="0067713A" w:rsidRDefault="0067713A" w:rsidP="0067713A">
      <w:pPr>
        <w:bidi w:val="0"/>
      </w:pPr>
      <w:r>
        <w:br/>
      </w:r>
      <w:r>
        <w:br/>
      </w:r>
      <w:r>
        <w:br/>
      </w:r>
      <w:r w:rsidRPr="0067713A">
        <w:t>Declarations:</w:t>
      </w:r>
    </w:p>
    <w:p w:rsidR="0067713A" w:rsidRPr="0067713A" w:rsidRDefault="0067713A" w:rsidP="0067713A">
      <w:pPr>
        <w:bidi w:val="0"/>
      </w:pPr>
      <w:r w:rsidRPr="0067713A">
        <w:lastRenderedPageBreak/>
        <w:t>Ethics approval and consent to participate</w:t>
      </w:r>
      <w:r w:rsidRPr="0067713A">
        <w:br/>
        <w:t>Not Applicable</w:t>
      </w:r>
    </w:p>
    <w:p w:rsidR="0067713A" w:rsidRPr="0067713A" w:rsidRDefault="0067713A" w:rsidP="0067713A">
      <w:pPr>
        <w:bidi w:val="0"/>
        <w:rPr>
          <w:i/>
          <w:iCs/>
        </w:rPr>
      </w:pPr>
      <w:r w:rsidRPr="0067713A">
        <w:rPr>
          <w:i/>
          <w:iCs/>
        </w:rPr>
        <w:t>Consent for publication</w:t>
      </w:r>
      <w:r>
        <w:rPr>
          <w:i/>
          <w:iCs/>
        </w:rPr>
        <w:br/>
      </w:r>
      <w:r w:rsidRPr="0067713A">
        <w:t>Not Applicable</w:t>
      </w:r>
    </w:p>
    <w:p w:rsidR="0067713A" w:rsidRPr="0067713A" w:rsidRDefault="0067713A" w:rsidP="0067713A">
      <w:pPr>
        <w:bidi w:val="0"/>
        <w:rPr>
          <w:i/>
          <w:iCs/>
        </w:rPr>
      </w:pPr>
      <w:r w:rsidRPr="0067713A">
        <w:rPr>
          <w:i/>
          <w:iCs/>
        </w:rPr>
        <w:t>Availability of data and materials</w:t>
      </w:r>
      <w:r>
        <w:rPr>
          <w:i/>
          <w:iCs/>
        </w:rPr>
        <w:br/>
      </w:r>
      <w:r>
        <w:t>Not Applicable</w:t>
      </w:r>
    </w:p>
    <w:p w:rsidR="007C2C1C" w:rsidRDefault="0067713A" w:rsidP="00B369A7">
      <w:pPr>
        <w:bidi w:val="0"/>
      </w:pPr>
      <w:r w:rsidRPr="0067713A">
        <w:t>Competing interests</w:t>
      </w:r>
      <w:r>
        <w:br/>
      </w:r>
      <w:proofErr w:type="gramStart"/>
      <w:r w:rsidRPr="0067713A">
        <w:t>None</w:t>
      </w:r>
      <w:proofErr w:type="gramEnd"/>
      <w:r w:rsidRPr="0067713A">
        <w:tab/>
      </w:r>
      <w:r w:rsidRPr="0067713A">
        <w:br/>
      </w:r>
      <w:r w:rsidRPr="0067713A">
        <w:br/>
        <w:t>Funding</w:t>
      </w:r>
      <w:r>
        <w:br/>
      </w:r>
      <w:r w:rsidRPr="0067713A">
        <w:rPr>
          <w:i/>
          <w:iCs/>
        </w:rPr>
        <w:t>None</w:t>
      </w:r>
      <w:r w:rsidRPr="0067713A">
        <w:rPr>
          <w:i/>
          <w:iCs/>
        </w:rPr>
        <w:br/>
      </w:r>
      <w:r w:rsidRPr="0067713A">
        <w:rPr>
          <w:i/>
          <w:iCs/>
        </w:rPr>
        <w:br/>
        <w:t>Authors' contributions</w:t>
      </w:r>
      <w:r>
        <w:br/>
      </w:r>
      <w:r w:rsidRPr="0067713A">
        <w:rPr>
          <w:i/>
          <w:iCs/>
        </w:rPr>
        <w:t>Not Applicable</w:t>
      </w:r>
      <w:r w:rsidRPr="0067713A">
        <w:rPr>
          <w:i/>
          <w:iCs/>
        </w:rPr>
        <w:br/>
      </w:r>
      <w:r w:rsidRPr="0067713A">
        <w:rPr>
          <w:i/>
          <w:iCs/>
        </w:rPr>
        <w:br/>
        <w:t>Authors' contributions</w:t>
      </w:r>
      <w:r>
        <w:br/>
      </w:r>
      <w:r w:rsidRPr="0067713A">
        <w:rPr>
          <w:i/>
          <w:iCs/>
        </w:rPr>
        <w:t>Not applicable</w:t>
      </w:r>
    </w:p>
    <w:sectPr w:rsidR="007C2C1C" w:rsidSect="00233B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F0"/>
    <w:rsid w:val="000D6AD6"/>
    <w:rsid w:val="00233B39"/>
    <w:rsid w:val="00253EDE"/>
    <w:rsid w:val="002724FB"/>
    <w:rsid w:val="004F5454"/>
    <w:rsid w:val="005938C2"/>
    <w:rsid w:val="0067713A"/>
    <w:rsid w:val="00776D57"/>
    <w:rsid w:val="007C2C1C"/>
    <w:rsid w:val="009560F0"/>
    <w:rsid w:val="00B369A7"/>
    <w:rsid w:val="00B96B69"/>
    <w:rsid w:val="00BE2EB5"/>
    <w:rsid w:val="00B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416C3-7A01-4B6E-870C-C5A3E72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4F5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467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2017-11-16T14:55:00Z</dcterms:created>
  <dcterms:modified xsi:type="dcterms:W3CDTF">2019-03-18T13:01:00Z</dcterms:modified>
</cp:coreProperties>
</file>